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2F63" w:rsidRDefault="00982F63" w:rsidP="00982F63">
      <w:pPr>
        <w:jc w:val="center"/>
        <w:rPr>
          <w:rFonts w:eastAsia="Times New Roman"/>
          <w:color w:val="000000"/>
        </w:rPr>
      </w:pPr>
      <w:r>
        <w:rPr>
          <w:rFonts w:eastAsia="Times New Roman"/>
          <w:color w:val="000000"/>
        </w:rPr>
        <w:t>From the Memoirs of Dr. Eugene Shinn</w:t>
      </w:r>
    </w:p>
    <w:p w:rsidR="00982F63" w:rsidRDefault="00982F63" w:rsidP="00982F63">
      <w:pPr>
        <w:rPr>
          <w:rFonts w:eastAsia="Times New Roman"/>
          <w:color w:val="000000"/>
        </w:rPr>
      </w:pPr>
    </w:p>
    <w:p w:rsidR="00982F63" w:rsidRPr="00982F63" w:rsidRDefault="00982F63" w:rsidP="00982F63">
      <w:pPr>
        <w:rPr>
          <w:rFonts w:eastAsia="Times New Roman"/>
        </w:rPr>
      </w:pPr>
      <w:r w:rsidRPr="00982F63">
        <w:rPr>
          <w:rFonts w:eastAsia="Times New Roman"/>
          <w:color w:val="000000"/>
        </w:rPr>
        <w:t xml:space="preserve">On June 3, 1979, a rig drilling off Mexico on a prospect called </w:t>
      </w:r>
      <w:proofErr w:type="spellStart"/>
      <w:r w:rsidRPr="00982F63">
        <w:rPr>
          <w:rFonts w:eastAsia="Times New Roman"/>
          <w:color w:val="000000"/>
        </w:rPr>
        <w:t>Ixtoc</w:t>
      </w:r>
      <w:proofErr w:type="spellEnd"/>
      <w:r w:rsidRPr="00982F63">
        <w:rPr>
          <w:rFonts w:eastAsia="Times New Roman"/>
          <w:color w:val="000000"/>
        </w:rPr>
        <w:t xml:space="preserve"> experienced a severe blowout. Oil was soon washing up on south Texas beaches. Brown and Root, the offshore drilling and </w:t>
      </w:r>
      <w:proofErr w:type="gramStart"/>
      <w:r w:rsidRPr="00982F63">
        <w:rPr>
          <w:rFonts w:eastAsia="Times New Roman"/>
          <w:color w:val="000000"/>
        </w:rPr>
        <w:t>supply company</w:t>
      </w:r>
      <w:proofErr w:type="gramEnd"/>
      <w:r w:rsidRPr="00982F63">
        <w:rPr>
          <w:rFonts w:eastAsia="Times New Roman"/>
          <w:color w:val="000000"/>
        </w:rPr>
        <w:t>, improvised a device they called the sombrero. It was a funnel, or hat-shaped device, which was lowered over the runaway well. The floating oil would enter at the bottom and be funneled up the device to the surface where it was pumped into a floating tanker. The idea was good but apparently the design was not quite right. It did not capture all the oil.</w:t>
      </w:r>
      <w:r w:rsidRPr="00982F63">
        <w:rPr>
          <w:rFonts w:eastAsia="Times New Roman"/>
          <w:color w:val="000000"/>
        </w:rPr>
        <w:br/>
      </w:r>
      <w:r w:rsidRPr="00982F63">
        <w:rPr>
          <w:rFonts w:eastAsia="Times New Roman"/>
          <w:color w:val="000000"/>
        </w:rPr>
        <w:br/>
        <w:t>        The result of that attempt was a contract with the Massachusetts Institute of Techno</w:t>
      </w:r>
      <w:r w:rsidR="00123C74">
        <w:rPr>
          <w:rFonts w:eastAsia="Times New Roman"/>
          <w:color w:val="000000"/>
        </w:rPr>
        <w:t xml:space="preserve">logy (MIT) genius, Gerry </w:t>
      </w:r>
      <w:proofErr w:type="spellStart"/>
      <w:r w:rsidR="00123C74">
        <w:rPr>
          <w:rFonts w:eastAsia="Times New Roman"/>
          <w:color w:val="000000"/>
        </w:rPr>
        <w:t>Milgr</w:t>
      </w:r>
      <w:r w:rsidRPr="00982F63">
        <w:rPr>
          <w:rFonts w:eastAsia="Times New Roman"/>
          <w:color w:val="000000"/>
        </w:rPr>
        <w:t>am</w:t>
      </w:r>
      <w:proofErr w:type="spellEnd"/>
      <w:r w:rsidRPr="00982F63">
        <w:rPr>
          <w:rFonts w:eastAsia="Times New Roman"/>
          <w:color w:val="000000"/>
        </w:rPr>
        <w:t>. Using his calculations, he experimented with and developed an improved recovery device. His device worked in a tank at the MIT laboratory but a field test was needed. He found a place to test the device. It was a 100-ft-deep freshwater sinkhole in central Florida called Bug Spring. Bug Spring was located in the middle of an orange grove. The Navy had already established a facility there for underwater acoustics experiments. The facility included a rather large floating dock and some onshore laboratory space for observation.</w:t>
      </w:r>
      <w:r w:rsidRPr="00982F63">
        <w:rPr>
          <w:rFonts w:eastAsia="Times New Roman"/>
          <w:color w:val="000000"/>
        </w:rPr>
        <w:br/>
      </w:r>
      <w:r w:rsidRPr="00982F63">
        <w:rPr>
          <w:rFonts w:eastAsia="Times New Roman"/>
          <w:color w:val="000000"/>
        </w:rPr>
        <w:br/>
        <w:t xml:space="preserve">        </w:t>
      </w:r>
      <w:proofErr w:type="spellStart"/>
      <w:r w:rsidR="00123C74">
        <w:rPr>
          <w:rFonts w:eastAsia="Times New Roman"/>
          <w:color w:val="000000"/>
        </w:rPr>
        <w:t>Milgr</w:t>
      </w:r>
      <w:r w:rsidRPr="00982F63">
        <w:rPr>
          <w:rFonts w:eastAsia="Times New Roman"/>
          <w:color w:val="000000"/>
        </w:rPr>
        <w:t>am</w:t>
      </w:r>
      <w:proofErr w:type="spellEnd"/>
      <w:r w:rsidRPr="00982F63">
        <w:rPr>
          <w:rFonts w:eastAsia="Times New Roman"/>
          <w:color w:val="000000"/>
        </w:rPr>
        <w:t xml:space="preserve"> had arranged to test his quarter-size scale model in the spring. It consisted of a nearly 10 ft in diameter funnel turned upside down. At the small end was a 10-inch-diameter pipe that led to the surface. The device had been lowered on cables down about 20 to 30 ft below the surface and a fluorescent dye was used to simulate petroleum. There were also bubbles of compressed air that generated an upward flow of water. It reminded me somewhat like the airlift device used by treasure hunters to vacuum sand from a shipwreck. What was my role?</w:t>
      </w:r>
      <w:r w:rsidRPr="00982F63">
        <w:rPr>
          <w:rFonts w:eastAsia="Times New Roman"/>
          <w:color w:val="000000"/>
        </w:rPr>
        <w:br/>
      </w:r>
      <w:r w:rsidRPr="00982F63">
        <w:rPr>
          <w:rFonts w:eastAsia="Times New Roman"/>
          <w:color w:val="000000"/>
        </w:rPr>
        <w:br/>
        <w:t>        When all was ready, I descended to the entrance of the upside-down funnel and shot 16-mm movies. The films were to demonstrate the effectiveness and show any unsuspected irregularities in its performance. I had to be careful to avoid affecting the flow of dye and bubbles and of course avoid being sucked into the funnel myself.</w:t>
      </w:r>
      <w:r w:rsidRPr="00982F63">
        <w:rPr>
          <w:rFonts w:eastAsia="Times New Roman"/>
          <w:color w:val="000000"/>
        </w:rPr>
        <w:br/>
      </w:r>
      <w:r w:rsidRPr="00982F63">
        <w:rPr>
          <w:rFonts w:eastAsia="Times New Roman"/>
          <w:color w:val="000000"/>
        </w:rPr>
        <w:br/>
        <w:t>        Several things impressed me. At first Gerry seemed to be a stereotype of the absent-minded egghead professor from a prestigious university. I really wondered if any of this would work. Boy was I surprised! That man could handle a welding torch one minute and operate a sophisticated spectrometer the next. At the same time, he was making complex calculations in his head. I was greatly impressed. Another adventure followed that one.</w:t>
      </w:r>
      <w:r w:rsidRPr="00982F63">
        <w:rPr>
          <w:rFonts w:eastAsia="Times New Roman"/>
          <w:color w:val="000000"/>
        </w:rPr>
        <w:br/>
      </w:r>
      <w:r w:rsidRPr="00982F63">
        <w:rPr>
          <w:rFonts w:eastAsia="Times New Roman"/>
          <w:color w:val="000000"/>
        </w:rPr>
        <w:br/>
        <w:t xml:space="preserve">       Part of the project involved a memorable trip to MIT where I filmed Gerry working with the laboratory model. While there, he showed me around MIT's </w:t>
      </w:r>
      <w:proofErr w:type="spellStart"/>
      <w:r w:rsidRPr="00982F63">
        <w:rPr>
          <w:rFonts w:eastAsia="Times New Roman"/>
          <w:color w:val="000000"/>
        </w:rPr>
        <w:t>Herreshoff</w:t>
      </w:r>
      <w:proofErr w:type="spellEnd"/>
      <w:r w:rsidRPr="00982F63">
        <w:rPr>
          <w:rFonts w:eastAsia="Times New Roman"/>
          <w:color w:val="000000"/>
        </w:rPr>
        <w:t xml:space="preserve"> sailboat museum. </w:t>
      </w:r>
      <w:proofErr w:type="spellStart"/>
      <w:r w:rsidRPr="00982F63">
        <w:rPr>
          <w:rFonts w:eastAsia="Times New Roman"/>
          <w:color w:val="000000"/>
        </w:rPr>
        <w:t>Milgriam</w:t>
      </w:r>
      <w:proofErr w:type="spellEnd"/>
      <w:r w:rsidRPr="00982F63">
        <w:rPr>
          <w:rFonts w:eastAsia="Times New Roman"/>
          <w:color w:val="000000"/>
        </w:rPr>
        <w:t xml:space="preserve"> it turned out was also an accomplished sailor and designer of boat hulls. Years later, I read in a boating magazine that he played a role in designing an America's Cup sailing vessel.</w:t>
      </w:r>
      <w:r w:rsidRPr="00982F63">
        <w:rPr>
          <w:rFonts w:eastAsia="Times New Roman"/>
          <w:color w:val="000000"/>
        </w:rPr>
        <w:br/>
      </w:r>
      <w:r w:rsidRPr="00982F63">
        <w:rPr>
          <w:rFonts w:eastAsia="Times New Roman"/>
          <w:color w:val="000000"/>
        </w:rPr>
        <w:br/>
        <w:t xml:space="preserve">        </w:t>
      </w:r>
      <w:proofErr w:type="gramStart"/>
      <w:r w:rsidRPr="00982F63">
        <w:rPr>
          <w:rFonts w:eastAsia="Times New Roman"/>
          <w:color w:val="000000"/>
        </w:rPr>
        <w:t>A few days in the editing studio and I had completed a 10-minute documentary and mailed copies to John Gregory at USGS headq</w:t>
      </w:r>
      <w:r w:rsidR="00123C74">
        <w:rPr>
          <w:rFonts w:eastAsia="Times New Roman"/>
          <w:color w:val="000000"/>
        </w:rPr>
        <w:t xml:space="preserve">uarters and to Gerry </w:t>
      </w:r>
      <w:proofErr w:type="spellStart"/>
      <w:r w:rsidR="00123C74">
        <w:rPr>
          <w:rFonts w:eastAsia="Times New Roman"/>
          <w:color w:val="000000"/>
        </w:rPr>
        <w:t>Milgr</w:t>
      </w:r>
      <w:r w:rsidRPr="00982F63">
        <w:rPr>
          <w:rFonts w:eastAsia="Times New Roman"/>
          <w:color w:val="000000"/>
        </w:rPr>
        <w:t>am</w:t>
      </w:r>
      <w:proofErr w:type="spellEnd"/>
      <w:r w:rsidRPr="00982F63">
        <w:rPr>
          <w:rFonts w:eastAsia="Times New Roman"/>
          <w:color w:val="000000"/>
        </w:rPr>
        <w:t xml:space="preserve"> at MIT.</w:t>
      </w:r>
      <w:proofErr w:type="gramEnd"/>
      <w:r w:rsidRPr="00982F63">
        <w:rPr>
          <w:rFonts w:eastAsia="Times New Roman"/>
          <w:color w:val="000000"/>
        </w:rPr>
        <w:t xml:space="preserve"> I have no idea where it went from there but somewhere I'm sure there are plans for a working model of this unique runaway-oil catcher, if one should be needed. A final note-everyone called the sinkhole Bug Spring but I was told by locals that the real name was </w:t>
      </w:r>
      <w:proofErr w:type="spellStart"/>
      <w:r w:rsidRPr="00982F63">
        <w:rPr>
          <w:rFonts w:eastAsia="Times New Roman"/>
          <w:color w:val="000000"/>
        </w:rPr>
        <w:t>Buggs</w:t>
      </w:r>
      <w:proofErr w:type="spellEnd"/>
      <w:r w:rsidRPr="00982F63">
        <w:rPr>
          <w:rFonts w:eastAsia="Times New Roman"/>
          <w:color w:val="000000"/>
        </w:rPr>
        <w:t xml:space="preserve"> Spring. A young boy named Billy </w:t>
      </w:r>
      <w:proofErr w:type="spellStart"/>
      <w:r w:rsidRPr="00982F63">
        <w:rPr>
          <w:rFonts w:eastAsia="Times New Roman"/>
          <w:color w:val="000000"/>
        </w:rPr>
        <w:t>Buggs</w:t>
      </w:r>
      <w:proofErr w:type="spellEnd"/>
      <w:r w:rsidRPr="00982F63">
        <w:rPr>
          <w:rFonts w:eastAsia="Times New Roman"/>
          <w:color w:val="000000"/>
        </w:rPr>
        <w:t xml:space="preserve"> had drowned there. I accepted it as a true story. </w:t>
      </w:r>
    </w:p>
    <w:sectPr w:rsidR="00982F63" w:rsidRPr="00982F63" w:rsidSect="003828F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982F63"/>
    <w:rsid w:val="00123C74"/>
    <w:rsid w:val="003828F6"/>
    <w:rsid w:val="00982F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F63"/>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63586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522</Words>
  <Characters>2979</Characters>
  <Application>Microsoft Office Word</Application>
  <DocSecurity>0</DocSecurity>
  <Lines>24</Lines>
  <Paragraphs>6</Paragraphs>
  <ScaleCrop>false</ScaleCrop>
  <Company/>
  <LinksUpToDate>false</LinksUpToDate>
  <CharactersWithSpaces>3495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3</cp:revision>
  <dcterms:created xsi:type="dcterms:W3CDTF">2010-05-05T17:45:00Z</dcterms:created>
  <dcterms:modified xsi:type="dcterms:W3CDTF">2010-05-05T18:19:00Z</dcterms:modified>
</cp:coreProperties>
</file>